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04CD4" w:rsidRDefault="00BF6DF5" w:rsidP="00AB5414">
      <w:pPr>
        <w:spacing w:after="0" w:line="480" w:lineRule="auto"/>
        <w:contextualSpacing/>
      </w:pPr>
      <w:r>
        <w:t>Name</w:t>
      </w:r>
    </w:p>
    <w:p w:rsidR="00E04CD4" w:rsidRDefault="00134AA6" w:rsidP="00AB5414">
      <w:pPr>
        <w:spacing w:after="0" w:line="480" w:lineRule="auto"/>
        <w:contextualSpacing/>
      </w:pPr>
      <w:r>
        <w:t>Instructor</w:t>
      </w:r>
    </w:p>
    <w:p w:rsidR="00E04CD4" w:rsidRDefault="00134AA6" w:rsidP="00AB5414">
      <w:pPr>
        <w:spacing w:after="0" w:line="480" w:lineRule="auto"/>
        <w:contextualSpacing/>
      </w:pPr>
      <w:r>
        <w:t>Institution</w:t>
      </w:r>
    </w:p>
    <w:p w:rsidR="00E04CD4" w:rsidRDefault="00134AA6" w:rsidP="00AB5414">
      <w:pPr>
        <w:spacing w:after="0" w:line="480" w:lineRule="auto"/>
        <w:contextualSpacing/>
      </w:pPr>
      <w:r>
        <w:t>Date</w:t>
      </w:r>
    </w:p>
    <w:p w:rsidR="00C53AA5" w:rsidRPr="00E04CD4" w:rsidRDefault="00E04CD4" w:rsidP="00AB5414">
      <w:pPr>
        <w:spacing w:after="0" w:line="480" w:lineRule="auto"/>
        <w:contextualSpacing/>
        <w:jc w:val="center"/>
        <w:rPr>
          <w:b/>
        </w:rPr>
      </w:pPr>
      <w:r w:rsidRPr="00E04CD4">
        <w:rPr>
          <w:b/>
        </w:rPr>
        <w:t xml:space="preserve">Essay </w:t>
      </w:r>
      <w:r>
        <w:rPr>
          <w:b/>
        </w:rPr>
        <w:t>O</w:t>
      </w:r>
      <w:r w:rsidRPr="00E04CD4">
        <w:rPr>
          <w:b/>
        </w:rPr>
        <w:t xml:space="preserve">ne Prewriting: </w:t>
      </w:r>
      <w:r w:rsidR="00C53AA5" w:rsidRPr="00E04CD4">
        <w:rPr>
          <w:b/>
        </w:rPr>
        <w:t>Internet Addiction</w:t>
      </w:r>
    </w:p>
    <w:p w:rsidR="00C53AA5" w:rsidRPr="00134AA6" w:rsidRDefault="00C53AA5" w:rsidP="00134AA6">
      <w:pPr>
        <w:spacing w:after="0" w:line="480" w:lineRule="auto"/>
        <w:ind w:firstLine="720"/>
        <w:contextualSpacing/>
        <w:rPr>
          <w:b/>
        </w:rPr>
      </w:pPr>
      <w:r w:rsidRPr="00134AA6">
        <w:rPr>
          <w:b/>
        </w:rPr>
        <w:t>Introduction</w:t>
      </w:r>
    </w:p>
    <w:p w:rsidR="00C004BA" w:rsidRDefault="00A74383" w:rsidP="00AB5414">
      <w:pPr>
        <w:spacing w:after="0" w:line="480" w:lineRule="auto"/>
        <w:ind w:firstLine="720"/>
        <w:contextualSpacing/>
      </w:pPr>
      <w:r>
        <w:t xml:space="preserve">Simply defined, internet addiction refers to the </w:t>
      </w:r>
      <w:r w:rsidR="009765F7">
        <w:t xml:space="preserve">use of the internet in a compulsive </w:t>
      </w:r>
      <w:r>
        <w:t xml:space="preserve">manner, which ultimately </w:t>
      </w:r>
      <w:r w:rsidR="009765F7">
        <w:t xml:space="preserve">deters the natural flow of an individual’s activities </w:t>
      </w:r>
      <w:r>
        <w:t>in</w:t>
      </w:r>
      <w:r w:rsidR="009765F7">
        <w:t xml:space="preserve"> their personal life, rel</w:t>
      </w:r>
      <w:r>
        <w:t>ationships, and work</w:t>
      </w:r>
      <w:r w:rsidR="009765F7">
        <w:t xml:space="preserve">. While the </w:t>
      </w:r>
      <w:r w:rsidR="009765F7" w:rsidRPr="00172A2B">
        <w:t>habit does not involve the use of intoxicating drug</w:t>
      </w:r>
      <w:r w:rsidR="00E44EAB">
        <w:t>s</w:t>
      </w:r>
      <w:r w:rsidR="009765F7">
        <w:t xml:space="preserve">, some imperative signs to look out for include </w:t>
      </w:r>
      <w:r w:rsidR="009765F7" w:rsidRPr="00172A2B">
        <w:t>internet obsession</w:t>
      </w:r>
      <w:r w:rsidR="00E44EAB">
        <w:t>s</w:t>
      </w:r>
      <w:r w:rsidR="009765F7" w:rsidRPr="00172A2B">
        <w:t xml:space="preserve"> </w:t>
      </w:r>
      <w:r w:rsidR="00E44EAB">
        <w:t>with noticeable signs such as</w:t>
      </w:r>
      <w:r w:rsidR="009765F7">
        <w:t xml:space="preserve"> </w:t>
      </w:r>
      <w:r w:rsidR="009765F7" w:rsidRPr="00172A2B">
        <w:t>feeling</w:t>
      </w:r>
      <w:r w:rsidR="009765F7">
        <w:t>s</w:t>
      </w:r>
      <w:r w:rsidR="009765F7" w:rsidRPr="00172A2B">
        <w:t xml:space="preserve"> of restlessness</w:t>
      </w:r>
      <w:r w:rsidR="009765F7">
        <w:t xml:space="preserve"> </w:t>
      </w:r>
      <w:r w:rsidR="00E44EAB">
        <w:t>that exacerbates when one does not have access to the internet</w:t>
      </w:r>
      <w:r w:rsidR="009765F7" w:rsidRPr="00172A2B">
        <w:t xml:space="preserve">, moodiness, depression, or irritability </w:t>
      </w:r>
      <w:r w:rsidR="00355199">
        <w:t>while</w:t>
      </w:r>
      <w:r w:rsidR="009765F7" w:rsidRPr="00172A2B">
        <w:t xml:space="preserve"> attempting</w:t>
      </w:r>
      <w:r w:rsidR="00F261D5">
        <w:t xml:space="preserve"> to</w:t>
      </w:r>
      <w:r w:rsidR="009765F7" w:rsidRPr="00172A2B">
        <w:t xml:space="preserve"> </w:t>
      </w:r>
      <w:r w:rsidR="00355199">
        <w:t>regress internet use</w:t>
      </w:r>
      <w:r w:rsidR="009765F7" w:rsidRPr="00172A2B">
        <w:t>.</w:t>
      </w:r>
      <w:r w:rsidR="00355199" w:rsidRPr="00355199">
        <w:t xml:space="preserve"> </w:t>
      </w:r>
      <w:r w:rsidR="00355199">
        <w:t>Other signs</w:t>
      </w:r>
      <w:r w:rsidR="00355199" w:rsidRPr="00172A2B">
        <w:t xml:space="preserve"> include the use of the internet </w:t>
      </w:r>
      <w:r w:rsidR="00355199">
        <w:t>as an escape solution to problems</w:t>
      </w:r>
      <w:r w:rsidR="00355199" w:rsidRPr="00172A2B">
        <w:t xml:space="preserve"> or </w:t>
      </w:r>
      <w:r w:rsidR="00355199">
        <w:t xml:space="preserve">as a means of relieving </w:t>
      </w:r>
      <w:r w:rsidR="00F261D5">
        <w:t>dysphoria</w:t>
      </w:r>
      <w:r w:rsidR="00355199" w:rsidRPr="00172A2B">
        <w:t xml:space="preserve"> such as depression, anxiety, guilt, and feeling</w:t>
      </w:r>
      <w:r w:rsidR="00355199">
        <w:t>s</w:t>
      </w:r>
      <w:r w:rsidR="00355199" w:rsidRPr="00172A2B">
        <w:t xml:space="preserve"> of hopelessness</w:t>
      </w:r>
      <w:r w:rsidR="001C73BD">
        <w:t xml:space="preserve"> (Yen, Cheng-Fang et al. 1601-1608)</w:t>
      </w:r>
      <w:r w:rsidR="00355199" w:rsidRPr="00172A2B">
        <w:t xml:space="preserve">. </w:t>
      </w:r>
      <w:r w:rsidR="00355199">
        <w:t xml:space="preserve">In </w:t>
      </w:r>
      <w:r w:rsidR="00F261D5">
        <w:t>such cases</w:t>
      </w:r>
      <w:r w:rsidR="00355199">
        <w:t>, t</w:t>
      </w:r>
      <w:r w:rsidR="00355199" w:rsidRPr="00172A2B">
        <w:t xml:space="preserve">eens and youths are the </w:t>
      </w:r>
      <w:r w:rsidR="00355199">
        <w:t xml:space="preserve">most affected by </w:t>
      </w:r>
      <w:r w:rsidR="00F261D5">
        <w:t>such</w:t>
      </w:r>
      <w:r w:rsidR="00355199">
        <w:t xml:space="preserve"> prevalence of internet addiction.</w:t>
      </w:r>
    </w:p>
    <w:p w:rsidR="00355199" w:rsidRPr="00134AA6" w:rsidRDefault="00355199" w:rsidP="00134AA6">
      <w:pPr>
        <w:spacing w:after="0" w:line="480" w:lineRule="auto"/>
        <w:ind w:firstLine="720"/>
        <w:contextualSpacing/>
        <w:rPr>
          <w:b/>
        </w:rPr>
      </w:pPr>
      <w:r w:rsidRPr="00134AA6">
        <w:rPr>
          <w:b/>
        </w:rPr>
        <w:t>Social Impact</w:t>
      </w:r>
    </w:p>
    <w:p w:rsidR="00355199" w:rsidRDefault="00355199" w:rsidP="00AB5414">
      <w:pPr>
        <w:spacing w:after="0" w:line="480" w:lineRule="auto"/>
        <w:ind w:firstLine="720"/>
        <w:contextualSpacing/>
      </w:pPr>
      <w:r>
        <w:t xml:space="preserve">Evidently, most youths and teens spend immense amounts of time on the internet, which </w:t>
      </w:r>
      <w:r w:rsidR="00ED3D97">
        <w:t>in turn results in substantial threats to the social well-being and overall health.</w:t>
      </w:r>
      <w:r w:rsidR="00337AF0">
        <w:t xml:space="preserve"> As Ladika notes, </w:t>
      </w:r>
      <w:r w:rsidR="00337AF0" w:rsidRPr="00337AF0">
        <w:t>"It is no secret that social media sites and applications are usually designed to be as addictive and time-consuming as possible."</w:t>
      </w:r>
      <w:r w:rsidR="00ED3D97">
        <w:t xml:space="preserve"> Such effects often culminate with antisocia</w:t>
      </w:r>
      <w:r w:rsidR="00315BF6">
        <w:t>l behaviors among wide bevies of youths</w:t>
      </w:r>
      <w:r w:rsidR="00247A55">
        <w:t>, which in turn results in a</w:t>
      </w:r>
      <w:r w:rsidR="00315BF6">
        <w:t xml:space="preserve"> lack </w:t>
      </w:r>
      <w:r w:rsidR="00247A55">
        <w:t xml:space="preserve">of </w:t>
      </w:r>
      <w:r w:rsidR="00315BF6" w:rsidRPr="00172A2B">
        <w:t>both communi</w:t>
      </w:r>
      <w:r w:rsidR="00247A55">
        <w:t xml:space="preserve">cation and interpersonal skills </w:t>
      </w:r>
      <w:r w:rsidR="00315BF6" w:rsidRPr="00172A2B">
        <w:t>essential in the real world.</w:t>
      </w:r>
      <w:r w:rsidR="00315BF6" w:rsidRPr="00315BF6">
        <w:t xml:space="preserve"> </w:t>
      </w:r>
      <w:r w:rsidR="00247A55">
        <w:t>Often, what transpires next is a</w:t>
      </w:r>
      <w:r w:rsidR="00315BF6">
        <w:t xml:space="preserve"> </w:t>
      </w:r>
      <w:r w:rsidR="00247A55">
        <w:t>disruption of</w:t>
      </w:r>
      <w:r w:rsidR="00315BF6">
        <w:t xml:space="preserve"> r</w:t>
      </w:r>
      <w:r w:rsidR="00315BF6" w:rsidRPr="00172A2B">
        <w:t>eal-life relationships since those suffering from internet addiction spend more time in seclusions and less with</w:t>
      </w:r>
      <w:r w:rsidR="00315BF6">
        <w:t xml:space="preserve"> </w:t>
      </w:r>
      <w:r w:rsidR="00315BF6">
        <w:lastRenderedPageBreak/>
        <w:t>important people</w:t>
      </w:r>
      <w:r w:rsidR="00247A55">
        <w:t xml:space="preserve"> (Huang and Leung 675-679)</w:t>
      </w:r>
      <w:r w:rsidR="00315BF6">
        <w:t xml:space="preserve">. In the </w:t>
      </w:r>
      <w:r w:rsidR="00805405">
        <w:t>end</w:t>
      </w:r>
      <w:r w:rsidR="00315BF6">
        <w:t>, finding and maintaining substantial personal as well as professional relationships becomes difficult</w:t>
      </w:r>
      <w:r w:rsidR="00247A55">
        <w:t>.</w:t>
      </w:r>
    </w:p>
    <w:p w:rsidR="006B5D2A" w:rsidRPr="00134AA6" w:rsidRDefault="006B5D2A" w:rsidP="00134AA6">
      <w:pPr>
        <w:spacing w:after="0" w:line="480" w:lineRule="auto"/>
        <w:ind w:firstLine="720"/>
        <w:contextualSpacing/>
        <w:rPr>
          <w:b/>
        </w:rPr>
      </w:pPr>
      <w:r w:rsidRPr="00134AA6">
        <w:rPr>
          <w:b/>
        </w:rPr>
        <w:t xml:space="preserve">Identity </w:t>
      </w:r>
      <w:r w:rsidR="00E04CD4" w:rsidRPr="00134AA6">
        <w:rPr>
          <w:b/>
        </w:rPr>
        <w:t>Crisis</w:t>
      </w:r>
    </w:p>
    <w:p w:rsidR="006B5D2A" w:rsidRDefault="006B5D2A" w:rsidP="00AB5414">
      <w:pPr>
        <w:spacing w:after="0" w:line="480" w:lineRule="auto"/>
        <w:ind w:firstLine="720"/>
        <w:contextualSpacing/>
      </w:pPr>
      <w:r>
        <w:t xml:space="preserve">Increasingly, identity crisis has become and continually exacerbates as a purview of internet addiction. </w:t>
      </w:r>
      <w:r w:rsidRPr="00172A2B">
        <w:t xml:space="preserve">Most of the youths and teens who are suffering from internet addiction </w:t>
      </w:r>
      <w:r>
        <w:t xml:space="preserve">often create online profiles that reflect alternate and sometimes deceiving </w:t>
      </w:r>
      <w:r w:rsidRPr="00172A2B">
        <w:t xml:space="preserve">identities </w:t>
      </w:r>
      <w:r>
        <w:t>that</w:t>
      </w:r>
      <w:r w:rsidRPr="00172A2B">
        <w:t xml:space="preserve"> fit what </w:t>
      </w:r>
      <w:r>
        <w:t xml:space="preserve">online communities want, or what is trending. </w:t>
      </w:r>
      <w:r w:rsidR="00E538D9" w:rsidRPr="00172A2B">
        <w:t xml:space="preserve">Individuals </w:t>
      </w:r>
      <w:r w:rsidR="00E538D9">
        <w:t>suffering</w:t>
      </w:r>
      <w:r w:rsidR="00E538D9" w:rsidRPr="00172A2B">
        <w:t xml:space="preserve"> from low self-esteem, feelings of inadequacy, and the fear of disapproval</w:t>
      </w:r>
      <w:r w:rsidR="00EB316C">
        <w:t xml:space="preserve"> – portended through internet addiction –</w:t>
      </w:r>
      <w:r w:rsidR="00E538D9" w:rsidRPr="00172A2B">
        <w:t xml:space="preserve"> </w:t>
      </w:r>
      <w:r w:rsidR="00E538D9">
        <w:t>often seek this phenomena</w:t>
      </w:r>
      <w:r w:rsidR="00EB316C">
        <w:t xml:space="preserve"> (Lam, Lawrence, et al. 551-555</w:t>
      </w:r>
      <w:r w:rsidR="005D7B68">
        <w:t xml:space="preserve">). </w:t>
      </w:r>
      <w:r w:rsidR="00E538D9">
        <w:t xml:space="preserve">An individual does this because they </w:t>
      </w:r>
      <w:r w:rsidR="00E538D9" w:rsidRPr="00172A2B">
        <w:t xml:space="preserve">regularly </w:t>
      </w:r>
      <w:r w:rsidR="00E538D9">
        <w:t>see</w:t>
      </w:r>
      <w:r w:rsidR="00E538D9" w:rsidRPr="00172A2B">
        <w:t xml:space="preserve"> other personalities on the internet </w:t>
      </w:r>
      <w:r w:rsidR="00E538D9">
        <w:t>and believes such people are</w:t>
      </w:r>
      <w:r w:rsidR="00E538D9" w:rsidRPr="00172A2B">
        <w:t xml:space="preserve"> better than they are</w:t>
      </w:r>
      <w:r w:rsidR="00E538D9">
        <w:t xml:space="preserve"> which translates into behaviors that not only incorporate approval seeking, but also </w:t>
      </w:r>
      <w:r w:rsidR="009135F5">
        <w:t xml:space="preserve">deception and lies. Such individuals </w:t>
      </w:r>
      <w:r w:rsidR="009135F5" w:rsidRPr="00172A2B">
        <w:t xml:space="preserve">create fake profiles to make them feel good </w:t>
      </w:r>
      <w:r w:rsidR="009135F5">
        <w:t xml:space="preserve">in regards to what they perceive to be good, which inevitably leads to </w:t>
      </w:r>
      <w:r w:rsidR="009135F5" w:rsidRPr="00172A2B">
        <w:t xml:space="preserve">negative self-concepts </w:t>
      </w:r>
      <w:r w:rsidR="009135F5">
        <w:t xml:space="preserve">that translate to </w:t>
      </w:r>
      <w:r w:rsidR="009135F5" w:rsidRPr="00172A2B">
        <w:t>anxiety and depression.</w:t>
      </w:r>
    </w:p>
    <w:p w:rsidR="009135F5" w:rsidRPr="00134AA6" w:rsidRDefault="00F607DD" w:rsidP="00134AA6">
      <w:pPr>
        <w:spacing w:after="0" w:line="480" w:lineRule="auto"/>
        <w:ind w:firstLine="720"/>
        <w:contextualSpacing/>
        <w:rPr>
          <w:b/>
        </w:rPr>
      </w:pPr>
      <w:r w:rsidRPr="00134AA6">
        <w:rPr>
          <w:b/>
        </w:rPr>
        <w:t xml:space="preserve">Medical </w:t>
      </w:r>
      <w:r w:rsidR="00E04CD4" w:rsidRPr="00134AA6">
        <w:rPr>
          <w:b/>
        </w:rPr>
        <w:t>Problems</w:t>
      </w:r>
    </w:p>
    <w:p w:rsidR="009135F5" w:rsidRDefault="006C50CF" w:rsidP="00AB5414">
      <w:pPr>
        <w:spacing w:after="0" w:line="480" w:lineRule="auto"/>
        <w:ind w:firstLine="720"/>
        <w:contextualSpacing/>
      </w:pPr>
      <w:r>
        <w:t>According to Yen, Chen</w:t>
      </w:r>
      <w:r w:rsidR="00580A81">
        <w:t xml:space="preserve">g-Fang, et al. (1601-1608), </w:t>
      </w:r>
      <w:r w:rsidR="00580A81" w:rsidRPr="00580A81">
        <w:t>"Engagement in internet activities may also result in physical anxiety symptoms"</w:t>
      </w:r>
      <w:r w:rsidR="00F607DD">
        <w:t xml:space="preserve">. Often, internet addicts exhibit </w:t>
      </w:r>
      <w:r w:rsidR="00F607DD" w:rsidRPr="00172A2B">
        <w:t>Carpal Tunnel Syndrome</w:t>
      </w:r>
      <w:r w:rsidR="00F607DD">
        <w:t>,</w:t>
      </w:r>
      <w:r w:rsidR="00F607DD" w:rsidRPr="00172A2B">
        <w:t xml:space="preserve"> ADHD, and depression</w:t>
      </w:r>
      <w:r w:rsidR="00F607DD">
        <w:t xml:space="preserve"> among other SMIs. </w:t>
      </w:r>
      <w:r w:rsidR="00580A81">
        <w:t>In addition to these</w:t>
      </w:r>
      <w:r w:rsidR="00F607DD">
        <w:t>, conditions such as lack of proper sleep often results in serious health implications.</w:t>
      </w:r>
      <w:r w:rsidR="00580A81">
        <w:t xml:space="preserve"> C</w:t>
      </w:r>
      <w:r w:rsidR="00F607DD">
        <w:t>ombined with deficits</w:t>
      </w:r>
      <w:r w:rsidR="00580A81">
        <w:t xml:space="preserve"> such as eating disorders</w:t>
      </w:r>
      <w:r w:rsidR="00F607DD">
        <w:t xml:space="preserve">, </w:t>
      </w:r>
      <w:r w:rsidR="00580A81">
        <w:t>individuals often render</w:t>
      </w:r>
      <w:r w:rsidR="00F607DD">
        <w:t xml:space="preserve"> </w:t>
      </w:r>
      <w:r w:rsidR="00580A81">
        <w:t xml:space="preserve">themselves </w:t>
      </w:r>
      <w:r w:rsidR="00474616">
        <w:t xml:space="preserve">within </w:t>
      </w:r>
      <w:r w:rsidR="00580A81">
        <w:t xml:space="preserve">a medical dependent spectrum detrimental </w:t>
      </w:r>
      <w:r w:rsidR="003E2FD9">
        <w:t>not only individually</w:t>
      </w:r>
      <w:r w:rsidR="00580A81">
        <w:t xml:space="preserve"> but also to those around them</w:t>
      </w:r>
      <w:r w:rsidR="00474616">
        <w:t>.</w:t>
      </w:r>
      <w:r w:rsidR="003E2FD9">
        <w:t xml:space="preserve"> In addition, according to medical science, t</w:t>
      </w:r>
      <w:r w:rsidR="00474616">
        <w:t>he internet often messes with the brain’s reward system, which involves the production and utilization of dopamine. Interference with this system o</w:t>
      </w:r>
      <w:r w:rsidR="00E55097">
        <w:t>ften results in problems with the executive functioning of the brain and makes it harder for individuals to control impulses.</w:t>
      </w:r>
      <w:r w:rsidR="00682B9F">
        <w:t xml:space="preserve"> Small, </w:t>
      </w:r>
      <w:r w:rsidR="00682B9F">
        <w:lastRenderedPageBreak/>
        <w:t xml:space="preserve">Gary, and Gigi note profoundly that, </w:t>
      </w:r>
      <w:r w:rsidR="00682B9F" w:rsidRPr="00682B9F">
        <w:t>"the human brain</w:t>
      </w:r>
      <w:r w:rsidR="00C3402B">
        <w:t xml:space="preserve"> is changing due to technology.”</w:t>
      </w:r>
      <w:r w:rsidR="00682B9F" w:rsidRPr="00682B9F">
        <w:t xml:space="preserve"> </w:t>
      </w:r>
      <w:r w:rsidR="00E55097">
        <w:t xml:space="preserve">Socially, this remains devastating as teenagers </w:t>
      </w:r>
      <w:r w:rsidR="00682B9F">
        <w:t xml:space="preserve">continuously change behaviorally. </w:t>
      </w:r>
    </w:p>
    <w:p w:rsidR="00E55097" w:rsidRPr="00134AA6" w:rsidRDefault="00E55097" w:rsidP="00134AA6">
      <w:pPr>
        <w:spacing w:after="0" w:line="480" w:lineRule="auto"/>
        <w:ind w:firstLine="720"/>
        <w:contextualSpacing/>
        <w:rPr>
          <w:b/>
        </w:rPr>
      </w:pPr>
      <w:r w:rsidRPr="00134AA6">
        <w:rPr>
          <w:b/>
        </w:rPr>
        <w:t>Conclusion</w:t>
      </w:r>
    </w:p>
    <w:p w:rsidR="00E55097" w:rsidRDefault="00E55097" w:rsidP="00AB5414">
      <w:pPr>
        <w:spacing w:after="0" w:line="480" w:lineRule="auto"/>
        <w:ind w:firstLine="720"/>
        <w:contextualSpacing/>
      </w:pPr>
      <w:r>
        <w:t xml:space="preserve">While the internet continues to automate life through instant communication and the access of resources </w:t>
      </w:r>
      <w:r w:rsidR="00086075">
        <w:t>globally, misuse of it</w:t>
      </w:r>
      <w:r w:rsidR="00B140C8">
        <w:t xml:space="preserve"> – </w:t>
      </w:r>
      <w:r w:rsidR="00086075">
        <w:t>among teenagers and young adults</w:t>
      </w:r>
      <w:r w:rsidR="00B140C8">
        <w:t xml:space="preserve"> predominantly –</w:t>
      </w:r>
      <w:r w:rsidR="00086075">
        <w:t xml:space="preserve"> continues</w:t>
      </w:r>
      <w:r w:rsidR="00B140C8">
        <w:t xml:space="preserve"> </w:t>
      </w:r>
      <w:r w:rsidR="00086075">
        <w:t>to cause havoc not only socially, but also economically. As such, the internet needs ample control, especially on the side of facilitators and parents in order to prevent addiction cases that are alarmingly on the rise</w:t>
      </w:r>
      <w:r w:rsidR="005D7B68">
        <w:t xml:space="preserve"> </w:t>
      </w:r>
      <w:r w:rsidR="005D7B68" w:rsidRPr="005D7B68">
        <w:t>("Computer/Internet Addiction Symptoms, Causes And Effects - Psychguides.Com")</w:t>
      </w:r>
      <w:r w:rsidR="00C3402B">
        <w:t xml:space="preserve">. </w:t>
      </w:r>
      <w:r w:rsidR="00086075">
        <w:t xml:space="preserve">As seen above, addiction effects are extremely harmful and lead to conditions that while are otherwise avoidable little to no sensitization is present. </w:t>
      </w:r>
      <w:r w:rsidR="00742A75">
        <w:t xml:space="preserve">Moreover, such effects not only hurt victims, but also those around them. Ultimately, while treating addiction remains plausible, one can avoid treatment costs by using the internet in the most appropriate way in regards to time as well as integral values. </w:t>
      </w:r>
    </w:p>
    <w:p w:rsidR="00AB5414" w:rsidRDefault="00AB5414" w:rsidP="00AB5414">
      <w:pPr>
        <w:spacing w:after="0" w:line="480" w:lineRule="auto"/>
        <w:contextualSpacing/>
      </w:pPr>
      <w:r>
        <w:br w:type="page"/>
      </w:r>
    </w:p>
    <w:p w:rsidR="00B140C8" w:rsidRDefault="00B140C8" w:rsidP="00AB5414">
      <w:pPr>
        <w:spacing w:after="0" w:line="480" w:lineRule="auto"/>
        <w:contextualSpacing/>
        <w:jc w:val="center"/>
      </w:pPr>
      <w:r>
        <w:lastRenderedPageBreak/>
        <w:t>Works Cited</w:t>
      </w:r>
    </w:p>
    <w:p w:rsidR="005D7B68" w:rsidRPr="005D7B68" w:rsidRDefault="005D7B68" w:rsidP="005D7B68">
      <w:pPr>
        <w:spacing w:line="480" w:lineRule="auto"/>
        <w:ind w:left="720" w:hanging="720"/>
      </w:pPr>
      <w:r w:rsidRPr="005D7B68">
        <w:t>"Computer/Internet Addiction Symptoms, Causes And Effects - Psychguides.Com." </w:t>
      </w:r>
      <w:r w:rsidRPr="005D7B68">
        <w:rPr>
          <w:i/>
          <w:iCs/>
        </w:rPr>
        <w:t>PsychGuides.com</w:t>
      </w:r>
      <w:r w:rsidRPr="005D7B68">
        <w:t>. N.p., 2019. Web. 16 Sept. 2019.</w:t>
      </w:r>
    </w:p>
    <w:p w:rsidR="007413D3" w:rsidRDefault="007413D3" w:rsidP="007413D3">
      <w:pPr>
        <w:spacing w:line="480" w:lineRule="auto"/>
        <w:ind w:left="720" w:hanging="720"/>
      </w:pPr>
      <w:r w:rsidRPr="001F2A5A">
        <w:t>H. Huang, L. Leung, Instant messaging addiction among teenagers in China: shyness, alienation, and academic performance decrement, Cyberpsychol Behav</w:t>
      </w:r>
      <w:r>
        <w:t>ior</w:t>
      </w:r>
      <w:r w:rsidRPr="001F2A5A">
        <w:t>, Vol. 12, 2009, 675-679</w:t>
      </w:r>
    </w:p>
    <w:p w:rsidR="00B140C8" w:rsidRDefault="007413D3" w:rsidP="00134AA6">
      <w:pPr>
        <w:spacing w:after="0" w:line="480" w:lineRule="auto"/>
        <w:ind w:left="720" w:hanging="720"/>
      </w:pPr>
      <w:r w:rsidRPr="008343EC">
        <w:t>Lam, Lawrence T., et al. "Factors associated with Internet addiction among adolescents." Cyberpsychology &amp; behavior 12.5 (2009): 551-555.</w:t>
      </w:r>
      <w:r w:rsidR="00134AA6">
        <w:t xml:space="preserve"> </w:t>
      </w:r>
      <w:hyperlink r:id="rId6" w:anchor="AN=8128262&amp;authdb=iqv&amp;db=a9h" w:history="1">
        <w:r w:rsidRPr="005E41E7">
          <w:rPr>
            <w:rStyle w:val="Hyperlink"/>
          </w:rPr>
          <w:t>https://web-a-ebscohost-com.ezproxy.ivc.edu/ehost/detail/detail?vid=5&amp;sid=d1506d0a-a51f-4583-9dd3-2511e34994da%40sdc-v-sessmgr01&amp;bdata=JnNpdGU9ZWhvc3QtbGl2ZSZzY29wZT1zaXRl#AN=8128262&amp;authdb=iqv&amp;db=a9h</w:t>
        </w:r>
      </w:hyperlink>
      <w:r>
        <w:t>.</w:t>
      </w:r>
    </w:p>
    <w:p w:rsidR="007413D3" w:rsidRDefault="007413D3" w:rsidP="00134AA6">
      <w:pPr>
        <w:spacing w:after="0" w:line="480" w:lineRule="auto"/>
        <w:ind w:left="720" w:hanging="720"/>
      </w:pPr>
      <w:r w:rsidRPr="008343EC">
        <w:t>Small, Gary, and Gigi Vorgan. "iBrain: Surviving the Technological Alteration of the Modern Mind." Education Review//Reseñas Educativas (2009).</w:t>
      </w:r>
      <w:hyperlink r:id="rId7" w:anchor="/oclc/460205253" w:history="1">
        <w:r w:rsidRPr="005E41E7">
          <w:rPr>
            <w:rStyle w:val="Hyperlink"/>
          </w:rPr>
          <w:t>https://ivc.on.worldcat.org/search?queryString=internet%20addiction&amp;databaseList=638&amp;sortKey=LIBRARY&amp;clusterResults=true&amp;scope=wz:3219&amp;page=2#/oclc/460205253</w:t>
        </w:r>
      </w:hyperlink>
    </w:p>
    <w:p w:rsidR="00C26E8C" w:rsidRDefault="00C26E8C" w:rsidP="00134AA6">
      <w:pPr>
        <w:spacing w:after="0" w:line="480" w:lineRule="auto"/>
        <w:ind w:left="720" w:hanging="720"/>
      </w:pPr>
      <w:r w:rsidRPr="001F2A5A">
        <w:t>Susan Ladika</w:t>
      </w:r>
      <w:r>
        <w:t>.</w:t>
      </w:r>
      <w:r w:rsidRPr="001F2A5A">
        <w:t xml:space="preserve"> Technology Addiction; Is Obsessive Computer Use a Mental Health Disorder? written on April 20, 2018.</w:t>
      </w:r>
      <w:r w:rsidR="00134AA6">
        <w:t xml:space="preserve"> </w:t>
      </w:r>
      <w:bookmarkStart w:id="0" w:name="_GoBack"/>
      <w:bookmarkEnd w:id="0"/>
      <w:r w:rsidR="00E718A3">
        <w:fldChar w:fldCharType="begin"/>
      </w:r>
      <w:r w:rsidR="00E718A3">
        <w:instrText xml:space="preserve"> HY</w:instrText>
      </w:r>
      <w:r w:rsidR="00E718A3">
        <w:instrText xml:space="preserve">PERLINK "http://library.cqpress.com.ezproxy.ivc.edu/cqresearcher/document.php?id=cqresrre2018042000&amp;type=hitlist&amp;num=0" </w:instrText>
      </w:r>
      <w:r w:rsidR="00E718A3">
        <w:fldChar w:fldCharType="separate"/>
      </w:r>
      <w:r w:rsidRPr="005E41E7">
        <w:rPr>
          <w:rStyle w:val="Hyperlink"/>
        </w:rPr>
        <w:t>http://library.cqpress.com.ezproxy.ivc.edu/cqresearcher/document.php?id=cqresrre2018042000&amp;type=hitlist&amp;num=0</w:t>
      </w:r>
      <w:r w:rsidR="00E718A3">
        <w:rPr>
          <w:rStyle w:val="Hyperlink"/>
        </w:rPr>
        <w:fldChar w:fldCharType="end"/>
      </w:r>
      <w:r>
        <w:t>.</w:t>
      </w:r>
    </w:p>
    <w:p w:rsidR="007413D3" w:rsidRDefault="007413D3" w:rsidP="007413D3">
      <w:pPr>
        <w:spacing w:after="0" w:line="480" w:lineRule="auto"/>
        <w:ind w:left="720" w:hanging="720"/>
      </w:pPr>
      <w:r w:rsidRPr="008343EC">
        <w:t>Yen, Cheng-Fang, et al. "The association of Internet addiction symptoms with anxiety, depression and self-esteem among adolescents with attention-deficit/hyperactivity disorder." Comprehensive psychiatry 55.7 (2014): 1601-1608.</w:t>
      </w:r>
    </w:p>
    <w:p w:rsidR="00C26E8C" w:rsidRDefault="00E718A3" w:rsidP="007413D3">
      <w:pPr>
        <w:spacing w:line="480" w:lineRule="auto"/>
        <w:ind w:left="720"/>
      </w:pPr>
      <w:hyperlink r:id="rId8" w:history="1">
        <w:r w:rsidR="007413D3" w:rsidRPr="00E450C0">
          <w:rPr>
            <w:rStyle w:val="Hyperlink"/>
          </w:rPr>
          <w:t>https://search-proquest-com.ezproxy.ivc.edu/docview/1614103729/CDDFE994EEEA4828PQ/4?accountid=39837</w:t>
        </w:r>
      </w:hyperlink>
    </w:p>
    <w:sectPr w:rsidR="00C26E8C">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718A3" w:rsidRDefault="00E718A3" w:rsidP="00BF6DF5">
      <w:pPr>
        <w:spacing w:after="0" w:line="240" w:lineRule="auto"/>
      </w:pPr>
      <w:r>
        <w:separator/>
      </w:r>
    </w:p>
  </w:endnote>
  <w:endnote w:type="continuationSeparator" w:id="0">
    <w:p w:rsidR="00E718A3" w:rsidRDefault="00E718A3" w:rsidP="00BF6D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718A3" w:rsidRDefault="00E718A3" w:rsidP="00BF6DF5">
      <w:pPr>
        <w:spacing w:after="0" w:line="240" w:lineRule="auto"/>
      </w:pPr>
      <w:r>
        <w:separator/>
      </w:r>
    </w:p>
  </w:footnote>
  <w:footnote w:type="continuationSeparator" w:id="0">
    <w:p w:rsidR="00E718A3" w:rsidRDefault="00E718A3" w:rsidP="00BF6DF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F6DF5" w:rsidRDefault="00BF6DF5">
    <w:pPr>
      <w:pStyle w:val="Header"/>
      <w:jc w:val="right"/>
    </w:pPr>
    <w:r>
      <w:t xml:space="preserve">Surname </w:t>
    </w:r>
    <w:sdt>
      <w:sdtPr>
        <w:id w:val="24839390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134AA6">
          <w:rPr>
            <w:noProof/>
          </w:rPr>
          <w:t>1</w:t>
        </w:r>
        <w:r>
          <w:rPr>
            <w:noProof/>
          </w:rPr>
          <w:fldChar w:fldCharType="end"/>
        </w:r>
      </w:sdtContent>
    </w:sdt>
  </w:p>
  <w:p w:rsidR="00BF6DF5" w:rsidRDefault="00BF6DF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en-US" w:vendorID="64" w:dllVersion="131078" w:nlCheck="1" w:checkStyle="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65F7"/>
    <w:rsid w:val="00086075"/>
    <w:rsid w:val="00134AA6"/>
    <w:rsid w:val="001C73BD"/>
    <w:rsid w:val="00247A55"/>
    <w:rsid w:val="00315BF6"/>
    <w:rsid w:val="00337AF0"/>
    <w:rsid w:val="00355199"/>
    <w:rsid w:val="00365D97"/>
    <w:rsid w:val="00392776"/>
    <w:rsid w:val="003E2FD9"/>
    <w:rsid w:val="0045616F"/>
    <w:rsid w:val="00474616"/>
    <w:rsid w:val="00580A81"/>
    <w:rsid w:val="005D7B68"/>
    <w:rsid w:val="006746BD"/>
    <w:rsid w:val="00682B9F"/>
    <w:rsid w:val="006B5D2A"/>
    <w:rsid w:val="006C50CF"/>
    <w:rsid w:val="006C63F7"/>
    <w:rsid w:val="007413D3"/>
    <w:rsid w:val="00742A75"/>
    <w:rsid w:val="00805405"/>
    <w:rsid w:val="009135F5"/>
    <w:rsid w:val="00931903"/>
    <w:rsid w:val="009765F7"/>
    <w:rsid w:val="00A74383"/>
    <w:rsid w:val="00AB5414"/>
    <w:rsid w:val="00B140C8"/>
    <w:rsid w:val="00BA03F3"/>
    <w:rsid w:val="00BF6DF5"/>
    <w:rsid w:val="00C26E8C"/>
    <w:rsid w:val="00C3402B"/>
    <w:rsid w:val="00C53AA5"/>
    <w:rsid w:val="00C74BAA"/>
    <w:rsid w:val="00D42D1D"/>
    <w:rsid w:val="00D63095"/>
    <w:rsid w:val="00D63DE3"/>
    <w:rsid w:val="00D66BC7"/>
    <w:rsid w:val="00E04CD4"/>
    <w:rsid w:val="00E44EAB"/>
    <w:rsid w:val="00E538D9"/>
    <w:rsid w:val="00E55097"/>
    <w:rsid w:val="00E718A3"/>
    <w:rsid w:val="00EB316C"/>
    <w:rsid w:val="00ED3D97"/>
    <w:rsid w:val="00F261D5"/>
    <w:rsid w:val="00F607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A4E474D-F10E-4FB7-A2FF-1318BEBED8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F6DF5"/>
    <w:pPr>
      <w:tabs>
        <w:tab w:val="center" w:pos="4680"/>
        <w:tab w:val="right" w:pos="9360"/>
      </w:tabs>
      <w:spacing w:after="0" w:line="240" w:lineRule="auto"/>
    </w:pPr>
  </w:style>
  <w:style w:type="character" w:customStyle="1" w:styleId="HeaderChar">
    <w:name w:val="Header Char"/>
    <w:basedOn w:val="DefaultParagraphFont"/>
    <w:link w:val="Header"/>
    <w:uiPriority w:val="99"/>
    <w:rsid w:val="00BF6DF5"/>
  </w:style>
  <w:style w:type="paragraph" w:styleId="Footer">
    <w:name w:val="footer"/>
    <w:basedOn w:val="Normal"/>
    <w:link w:val="FooterChar"/>
    <w:uiPriority w:val="99"/>
    <w:unhideWhenUsed/>
    <w:rsid w:val="00BF6DF5"/>
    <w:pPr>
      <w:tabs>
        <w:tab w:val="center" w:pos="4680"/>
        <w:tab w:val="right" w:pos="9360"/>
      </w:tabs>
      <w:spacing w:after="0" w:line="240" w:lineRule="auto"/>
    </w:pPr>
  </w:style>
  <w:style w:type="character" w:customStyle="1" w:styleId="FooterChar">
    <w:name w:val="Footer Char"/>
    <w:basedOn w:val="DefaultParagraphFont"/>
    <w:link w:val="Footer"/>
    <w:uiPriority w:val="99"/>
    <w:rsid w:val="00BF6DF5"/>
  </w:style>
  <w:style w:type="character" w:styleId="Hyperlink">
    <w:name w:val="Hyperlink"/>
    <w:uiPriority w:val="99"/>
    <w:unhideWhenUsed/>
    <w:rsid w:val="00C26E8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earch-proquest-com.ezproxy.ivc.edu/docview/1614103729/CDDFE994EEEA4828PQ/4?accountid=39837" TargetMode="External"/><Relationship Id="rId3" Type="http://schemas.openxmlformats.org/officeDocument/2006/relationships/webSettings" Target="webSettings.xml"/><Relationship Id="rId7" Type="http://schemas.openxmlformats.org/officeDocument/2006/relationships/hyperlink" Target="https://ivc.on.worldcat.org/search?queryString=internet%20addiction&amp;databaseList=638&amp;sortKey=LIBRARY&amp;clusterResults=true&amp;scope=wz:3219&amp;page=2"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eb-a-ebscohost-com.ezproxy.ivc.edu/ehost/detail/detail?vid=5&amp;sid=d1506d0a-a51f-4583-9dd3-2511e34994da%40sdc-v-sessmgr01&amp;bdata=JnNpdGU9ZWhvc3QtbGl2ZSZzY29wZT1zaXRl"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1022</Words>
  <Characters>5832</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Ombo</dc:creator>
  <cp:keywords/>
  <dc:description/>
  <cp:lastModifiedBy>Microsoft</cp:lastModifiedBy>
  <cp:revision>2</cp:revision>
  <dcterms:created xsi:type="dcterms:W3CDTF">2019-09-16T20:54:00Z</dcterms:created>
  <dcterms:modified xsi:type="dcterms:W3CDTF">2019-09-16T20:54:00Z</dcterms:modified>
</cp:coreProperties>
</file>